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55D2D" w14:textId="7AD0DC99" w:rsidR="00A85353" w:rsidRPr="00A32A0B" w:rsidRDefault="00597F1F" w:rsidP="00400068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218154C" wp14:editId="07E1C8EF">
            <wp:simplePos x="0" y="0"/>
            <wp:positionH relativeFrom="column">
              <wp:posOffset>-167404</wp:posOffset>
            </wp:positionH>
            <wp:positionV relativeFrom="paragraph">
              <wp:posOffset>208915</wp:posOffset>
            </wp:positionV>
            <wp:extent cx="2595600" cy="1800000"/>
            <wp:effectExtent l="0" t="0" r="0" b="0"/>
            <wp:wrapSquare wrapText="bothSides"/>
            <wp:docPr id="6" name="Grafik 6" descr="Ein Bild, das Himmel, draußen, Ta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Himmel, draußen, Tag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9" t="5793" b="5719"/>
                    <a:stretch/>
                  </pic:blipFill>
                  <pic:spPr bwMode="auto">
                    <a:xfrm rot="10800000">
                      <a:off x="0" y="0"/>
                      <a:ext cx="2595600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7F1F">
        <w:rPr>
          <w:rFonts w:ascii="Arial" w:hAnsi="Arial" w:cs="Arial"/>
          <w:bCs/>
          <w:sz w:val="28"/>
          <w:szCs w:val="28"/>
        </w:rPr>
        <w:t>Arbeitsblatt</w:t>
      </w:r>
      <w:r>
        <w:rPr>
          <w:rFonts w:ascii="Arial" w:hAnsi="Arial" w:cs="Arial"/>
          <w:b/>
          <w:sz w:val="36"/>
          <w:szCs w:val="36"/>
        </w:rPr>
        <w:t xml:space="preserve"> WO</w:t>
      </w:r>
    </w:p>
    <w:p w14:paraId="7ACE1585" w14:textId="2C154B3B" w:rsidR="00403D4B" w:rsidRPr="00400068" w:rsidRDefault="00597F1F" w:rsidP="009C0996">
      <w:pPr>
        <w:rPr>
          <w:rFonts w:ascii="Arial" w:hAnsi="Arial" w:cs="Arial"/>
          <w:u w:val="single"/>
        </w:rPr>
      </w:pPr>
      <w:r w:rsidRPr="00400068">
        <w:rPr>
          <w:rFonts w:ascii="Arial" w:hAnsi="Arial" w:cs="Arial"/>
        </w:rPr>
        <w:t>An der Autobahnauffahrt Wolfsberg Süd in Kärnten wurde Anfang 2022 das links gezeigte Denkmal errichtet.</w:t>
      </w:r>
      <w:r w:rsidR="00905AD0" w:rsidRPr="00400068">
        <w:rPr>
          <w:rFonts w:ascii="Arial" w:hAnsi="Arial" w:cs="Arial"/>
        </w:rPr>
        <w:t xml:space="preserve"> Die von einer Künstlergruppe entworfene Skulptur symbolisiert den Namen der </w:t>
      </w:r>
      <w:r w:rsidR="00D87772">
        <w:rPr>
          <w:rFonts w:ascii="Arial" w:hAnsi="Arial" w:cs="Arial"/>
        </w:rPr>
        <w:t>S</w:t>
      </w:r>
      <w:r w:rsidR="00905AD0" w:rsidRPr="00400068">
        <w:rPr>
          <w:rFonts w:ascii="Arial" w:hAnsi="Arial" w:cs="Arial"/>
        </w:rPr>
        <w:t>tadt Wolfsberg. Schüler*innen zweier nahe gelegener berufsbildender Schulen haben die beiden</w:t>
      </w:r>
      <w:r w:rsidR="00421075">
        <w:rPr>
          <w:rFonts w:ascii="Arial" w:hAnsi="Arial" w:cs="Arial"/>
        </w:rPr>
        <w:t xml:space="preserve"> etwa fünf Meter hohen</w:t>
      </w:r>
      <w:r w:rsidR="00905AD0" w:rsidRPr="00400068">
        <w:rPr>
          <w:rFonts w:ascii="Arial" w:hAnsi="Arial" w:cs="Arial"/>
        </w:rPr>
        <w:t xml:space="preserve"> Buchstaben hergestellt. Die Materialien Holz und Metall sollen die Verbindung der </w:t>
      </w:r>
      <w:r w:rsidR="00400068" w:rsidRPr="00400068">
        <w:rPr>
          <w:rFonts w:ascii="Arial" w:hAnsi="Arial" w:cs="Arial"/>
        </w:rPr>
        <w:t>R</w:t>
      </w:r>
      <w:r w:rsidR="00905AD0" w:rsidRPr="00400068">
        <w:rPr>
          <w:rFonts w:ascii="Arial" w:hAnsi="Arial" w:cs="Arial"/>
        </w:rPr>
        <w:t>egion mit zwei ihrer wichtigsten Wirtschaftszweige zeigen.</w:t>
      </w:r>
    </w:p>
    <w:p w14:paraId="12033DCC" w14:textId="47F3F19F" w:rsidR="00403D4B" w:rsidRDefault="001C67C0" w:rsidP="00D87772">
      <w:pPr>
        <w:pStyle w:val="Listenabsatz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72E4B7F" wp14:editId="44D3FA59">
            <wp:simplePos x="0" y="0"/>
            <wp:positionH relativeFrom="column">
              <wp:posOffset>3864610</wp:posOffset>
            </wp:positionH>
            <wp:positionV relativeFrom="paragraph">
              <wp:posOffset>151765</wp:posOffset>
            </wp:positionV>
            <wp:extent cx="2213610" cy="1799590"/>
            <wp:effectExtent l="0" t="254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2" t="6575" r="6181"/>
                    <a:stretch/>
                  </pic:blipFill>
                  <pic:spPr bwMode="auto">
                    <a:xfrm rot="5400000">
                      <a:off x="0" y="0"/>
                      <a:ext cx="2213610" cy="179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7772">
        <w:rPr>
          <w:rFonts w:ascii="Arial" w:hAnsi="Arial" w:cs="Arial"/>
          <w:sz w:val="24"/>
          <w:szCs w:val="24"/>
        </w:rPr>
        <w:t>Geometrisch ist das aus Holz gefertigte „W“ interessant. Es besteht aus zwei symmetrischen Teilen</w:t>
      </w:r>
      <w:r w:rsidR="00421075">
        <w:rPr>
          <w:rFonts w:ascii="Arial" w:hAnsi="Arial" w:cs="Arial"/>
          <w:sz w:val="24"/>
          <w:szCs w:val="24"/>
        </w:rPr>
        <w:t>, die von der Seite wie ein „X“ aussehen. (Siehe Bild rechts.)</w:t>
      </w:r>
    </w:p>
    <w:p w14:paraId="4FC90BD3" w14:textId="29793FF1" w:rsidR="00D87772" w:rsidRDefault="00D87772" w:rsidP="00D87772">
      <w:pPr>
        <w:pStyle w:val="Listenabsatz"/>
        <w:ind w:left="360"/>
        <w:rPr>
          <w:rFonts w:ascii="Arial" w:hAnsi="Arial" w:cs="Arial"/>
          <w:sz w:val="24"/>
          <w:szCs w:val="24"/>
        </w:rPr>
      </w:pPr>
    </w:p>
    <w:p w14:paraId="09C92227" w14:textId="7DC8B5B4" w:rsidR="00D87772" w:rsidRPr="00A32A0B" w:rsidRDefault="00D87772" w:rsidP="00D87772">
      <w:pPr>
        <w:pStyle w:val="Listenabsatz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Modelliere das W </w:t>
      </w:r>
      <w:r w:rsidR="00B62A8D">
        <w:rPr>
          <w:rFonts w:ascii="Arial" w:hAnsi="Arial" w:cs="Arial"/>
          <w:sz w:val="24"/>
          <w:szCs w:val="24"/>
        </w:rPr>
        <w:t xml:space="preserve">mit MicroStation </w:t>
      </w:r>
      <w:r>
        <w:rPr>
          <w:rFonts w:ascii="Arial" w:hAnsi="Arial" w:cs="Arial"/>
          <w:sz w:val="24"/>
          <w:szCs w:val="24"/>
        </w:rPr>
        <w:t>als Volumenelement:</w:t>
      </w:r>
    </w:p>
    <w:p w14:paraId="2166837E" w14:textId="6F6CA2E5" w:rsidR="00403D4B" w:rsidRPr="00A32A0B" w:rsidRDefault="00403D4B" w:rsidP="00403D4B">
      <w:pPr>
        <w:pStyle w:val="Listenabsatz"/>
        <w:ind w:left="360"/>
        <w:rPr>
          <w:rFonts w:ascii="Arial" w:hAnsi="Arial" w:cs="Arial"/>
          <w:sz w:val="24"/>
          <w:szCs w:val="24"/>
        </w:rPr>
      </w:pPr>
    </w:p>
    <w:p w14:paraId="74CF3E14" w14:textId="67DFE911" w:rsidR="00403D4B" w:rsidRPr="00F52463" w:rsidRDefault="00D87772" w:rsidP="00D14C31">
      <w:pPr>
        <w:pStyle w:val="Listenabsatz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Zeichne das Quadrat ABCD [</w:t>
      </w:r>
      <w:proofErr w:type="gramStart"/>
      <w:r>
        <w:rPr>
          <w:rFonts w:ascii="Arial" w:hAnsi="Arial" w:cs="Arial"/>
          <w:sz w:val="24"/>
          <w:szCs w:val="24"/>
        </w:rPr>
        <w:t>A(</w:t>
      </w:r>
      <w:proofErr w:type="gramEnd"/>
      <w:r>
        <w:rPr>
          <w:rFonts w:ascii="Arial" w:hAnsi="Arial" w:cs="Arial"/>
          <w:sz w:val="24"/>
          <w:szCs w:val="24"/>
        </w:rPr>
        <w:t>0/0/0), B(2/0/0), C(2/2/0), D</w:t>
      </w:r>
      <w:r>
        <w:rPr>
          <w:rFonts w:ascii="Arial" w:hAnsi="Arial" w:cs="Arial"/>
          <w:sz w:val="26"/>
          <w:szCs w:val="26"/>
        </w:rPr>
        <w:t>] als Grundfläche.</w:t>
      </w:r>
    </w:p>
    <w:p w14:paraId="70E530A0" w14:textId="66E62196" w:rsidR="00D87772" w:rsidRPr="00D53E24" w:rsidRDefault="00D87772" w:rsidP="00D14C31">
      <w:pPr>
        <w:pStyle w:val="Listenabsatz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 w:rsidRPr="00D53E24">
        <w:rPr>
          <w:rFonts w:ascii="Arial" w:hAnsi="Arial" w:cs="Arial"/>
          <w:sz w:val="24"/>
          <w:szCs w:val="24"/>
        </w:rPr>
        <w:t xml:space="preserve">Extrudiere ABCD entlang der Strecke </w:t>
      </w:r>
      <w:r w:rsidR="00E40115">
        <w:rPr>
          <w:rFonts w:ascii="Arial" w:hAnsi="Arial" w:cs="Arial"/>
          <w:sz w:val="24"/>
          <w:szCs w:val="24"/>
        </w:rPr>
        <w:t>B</w:t>
      </w:r>
      <w:r w:rsidRPr="00D53E24">
        <w:rPr>
          <w:rFonts w:ascii="Arial" w:hAnsi="Arial" w:cs="Arial"/>
          <w:sz w:val="24"/>
          <w:szCs w:val="24"/>
        </w:rPr>
        <w:t>E [</w:t>
      </w:r>
      <w:proofErr w:type="gramStart"/>
      <w:r w:rsidRPr="00D53E24">
        <w:rPr>
          <w:rFonts w:ascii="Arial" w:hAnsi="Arial" w:cs="Arial"/>
          <w:sz w:val="24"/>
          <w:szCs w:val="24"/>
        </w:rPr>
        <w:t>E(</w:t>
      </w:r>
      <w:proofErr w:type="gramEnd"/>
      <w:r w:rsidR="00E40115">
        <w:rPr>
          <w:rFonts w:ascii="Arial" w:hAnsi="Arial" w:cs="Arial"/>
          <w:sz w:val="24"/>
          <w:szCs w:val="24"/>
        </w:rPr>
        <w:t>5</w:t>
      </w:r>
      <w:r w:rsidRPr="00D53E24">
        <w:rPr>
          <w:rFonts w:ascii="Arial" w:hAnsi="Arial" w:cs="Arial"/>
          <w:sz w:val="24"/>
          <w:szCs w:val="24"/>
        </w:rPr>
        <w:t>/</w:t>
      </w:r>
      <w:r w:rsidR="00BE1197" w:rsidRPr="00D53E24">
        <w:rPr>
          <w:rFonts w:ascii="Arial" w:hAnsi="Arial" w:cs="Arial"/>
          <w:sz w:val="24"/>
          <w:szCs w:val="24"/>
        </w:rPr>
        <w:t>3,5</w:t>
      </w:r>
      <w:r w:rsidRPr="00D53E24">
        <w:rPr>
          <w:rFonts w:ascii="Arial" w:hAnsi="Arial" w:cs="Arial"/>
          <w:sz w:val="24"/>
          <w:szCs w:val="24"/>
        </w:rPr>
        <w:t>/10)] zu einem schiefen quadratischen Prisma.</w:t>
      </w:r>
      <w:r w:rsidR="001C67C0">
        <w:rPr>
          <w:rFonts w:ascii="Arial" w:hAnsi="Arial" w:cs="Arial"/>
          <w:sz w:val="24"/>
          <w:szCs w:val="24"/>
        </w:rPr>
        <w:t xml:space="preserve"> </w:t>
      </w:r>
      <w:r w:rsidR="001C67C0" w:rsidRPr="001C67C0">
        <w:rPr>
          <w:rFonts w:ascii="Arial" w:hAnsi="Arial" w:cs="Arial"/>
          <w:sz w:val="20"/>
          <w:szCs w:val="20"/>
        </w:rPr>
        <w:t>(Siehe Bild 1 unten.)</w:t>
      </w:r>
      <w:r w:rsidR="00E40115" w:rsidRPr="00E40115">
        <w:rPr>
          <w:noProof/>
        </w:rPr>
        <w:t xml:space="preserve"> </w:t>
      </w:r>
    </w:p>
    <w:p w14:paraId="23EF911D" w14:textId="681BFD49" w:rsidR="00BE1197" w:rsidRPr="001C67C0" w:rsidRDefault="00BE1197" w:rsidP="00D14C31">
      <w:pPr>
        <w:pStyle w:val="Listenabsatz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Spiegle das Prisma an der </w:t>
      </w:r>
      <w:proofErr w:type="spellStart"/>
      <w:r>
        <w:rPr>
          <w:rFonts w:ascii="Arial" w:hAnsi="Arial" w:cs="Arial"/>
          <w:sz w:val="24"/>
          <w:szCs w:val="24"/>
        </w:rPr>
        <w:t>xz</w:t>
      </w:r>
      <w:proofErr w:type="spellEnd"/>
      <w:r>
        <w:rPr>
          <w:rFonts w:ascii="Arial" w:hAnsi="Arial" w:cs="Arial"/>
          <w:sz w:val="24"/>
          <w:szCs w:val="24"/>
        </w:rPr>
        <w:t>-Ebene und verschiebe das erhaltene Prima so nach rechts, dass die beiden Grundflächen zusammenfallen. Vereinige die beiden Prismen. Das Objekt sieht nun wie ein „V“ aus.</w:t>
      </w:r>
      <w:r w:rsidR="001C67C0">
        <w:rPr>
          <w:rFonts w:ascii="Arial" w:hAnsi="Arial" w:cs="Arial"/>
          <w:sz w:val="24"/>
          <w:szCs w:val="24"/>
        </w:rPr>
        <w:t xml:space="preserve"> </w:t>
      </w:r>
      <w:r w:rsidR="001C67C0" w:rsidRPr="001C67C0">
        <w:rPr>
          <w:rFonts w:ascii="Arial" w:hAnsi="Arial" w:cs="Arial"/>
          <w:sz w:val="20"/>
          <w:szCs w:val="20"/>
        </w:rPr>
        <w:t>(Siehe Bild 2 unten.)</w:t>
      </w:r>
    </w:p>
    <w:p w14:paraId="297A8934" w14:textId="0B960F97" w:rsidR="00871A77" w:rsidRDefault="00871A77" w:rsidP="00D14C31">
      <w:pPr>
        <w:pStyle w:val="Listenabsatz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Spiegle das V an der </w:t>
      </w:r>
      <w:proofErr w:type="spellStart"/>
      <w:r>
        <w:rPr>
          <w:rFonts w:ascii="Arial" w:hAnsi="Arial" w:cs="Arial"/>
          <w:sz w:val="24"/>
          <w:szCs w:val="24"/>
        </w:rPr>
        <w:t>yz</w:t>
      </w:r>
      <w:proofErr w:type="spellEnd"/>
      <w:r>
        <w:rPr>
          <w:rFonts w:ascii="Arial" w:hAnsi="Arial" w:cs="Arial"/>
          <w:sz w:val="24"/>
          <w:szCs w:val="24"/>
        </w:rPr>
        <w:t>-Ebene. Schiebe das erhaltene V um 3,5 nach links und um 5 nach vorne. (Zur Kontrolle: Die rechte Deckfläche des gespiegelten V muss genau über der Grundfläche des ursprünglichen V zu liegen kommen.</w:t>
      </w:r>
    </w:p>
    <w:p w14:paraId="40734B37" w14:textId="38B50D4F" w:rsidR="00871A77" w:rsidRDefault="001C67C0" w:rsidP="00D14C31">
      <w:pPr>
        <w:pStyle w:val="Listenabsatz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163C672" wp14:editId="4DDA759C">
            <wp:simplePos x="0" y="0"/>
            <wp:positionH relativeFrom="column">
              <wp:posOffset>3984625</wp:posOffset>
            </wp:positionH>
            <wp:positionV relativeFrom="paragraph">
              <wp:posOffset>356870</wp:posOffset>
            </wp:positionV>
            <wp:extent cx="1641475" cy="179959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" b="1819"/>
                    <a:stretch/>
                  </pic:blipFill>
                  <pic:spPr bwMode="auto">
                    <a:xfrm>
                      <a:off x="0" y="0"/>
                      <a:ext cx="1641475" cy="179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78CD9B" wp14:editId="138E834F">
                <wp:simplePos x="0" y="0"/>
                <wp:positionH relativeFrom="column">
                  <wp:posOffset>3984625</wp:posOffset>
                </wp:positionH>
                <wp:positionV relativeFrom="paragraph">
                  <wp:posOffset>2153920</wp:posOffset>
                </wp:positionV>
                <wp:extent cx="1641475" cy="635"/>
                <wp:effectExtent l="0" t="0" r="0" b="0"/>
                <wp:wrapSquare wrapText="bothSides"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F26530" w14:textId="3FAAF624" w:rsidR="001C67C0" w:rsidRPr="001C67C0" w:rsidRDefault="001C67C0" w:rsidP="001C67C0">
                            <w:pPr>
                              <w:pStyle w:val="Beschriftung"/>
                              <w:rPr>
                                <w:noProof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Bild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78CD9B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left:0;text-align:left;margin-left:313.75pt;margin-top:169.6pt;width:129.25pt;height: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spMFgIAADgEAAAOAAAAZHJzL2Uyb0RvYy54bWysU8Fu2zAMvQ/YPwi6L066NiuMOEWWIsOA&#10;oi2QDj0rshQbkEWNUmJnXz9KtpOt22nYRaZF6lF872lx1zWGHRX6GmzBZ5MpZ8pKKGu7L/i3l82H&#10;W858ELYUBqwq+El5frd8/27RulxdQQWmVMgIxPq8dQWvQnB5lnlZqUb4CThlKakBGxHoF/dZiaIl&#10;9MZkV9PpPGsBS4cglfe0e98n+TLha61keNLaq8BMweluIa2Y1l1cs+VC5HsUrqrlcA3xD7doRG2p&#10;6RnqXgTBDlj/AdXUEsGDDhMJTQZa11KlGWia2fTNNNtKOJVmIXK8O9Pk/x+sfDxu3TOy0H2GjgSM&#10;hLTO55424zydxiZ+6aaM8kTh6Uyb6gKT8dD8enb96YYzSbn5x5uIkV2OOvThi4KGxaDgSJokqsTx&#10;wYe+dCyJnTyYutzUxsSfmFgbZEdB+rVVHdQA/luVsbHWQjzVA8ad7DJHjEK364bhdlCeaGaE3g7e&#10;yU1NjR6ED88CSX8akzwdnmjRBtqCwxBxVgH++Nt+rCdZKMtZS34quP9+EKg4M18tCRbNNwY4Brsx&#10;sIdmDTTijF6LkymkAxjMGGqE5pWsvopdKCWspF4FD2O4Dr2r6alItVqlIrKYE+HBbp2M0COhL92r&#10;QDfIEUjFRxidJvI3qvS1SRe3OgSiOEkWCe1ZHHgmeybRh6cU/f/rf6q6PPjlTwAAAP//AwBQSwME&#10;FAAGAAgAAAAhAOZmhR/hAAAACwEAAA8AAABkcnMvZG93bnJldi54bWxMj7FOwzAQhnck3sE6JBZE&#10;HZISQohTVRUMsFSELmxufI0DsR3ZThvenoMFxrv79N/3V6vZDOyIPvTOCrhZJMDQtk71thOwe3u6&#10;LoCFKK2Sg7Mo4AsDrOrzs0qWyp3sKx6b2DEKsaGUAnSMY8l5aDUaGRZuREu3g/NGRhp9x5WXJwo3&#10;A0+TJOdG9pY+aDniRmP72UxGwHb5vtVX0+HxZb3M/PNu2uQfXSPE5cW8fgAWcY5/MPzokzrU5LR3&#10;k1WBDQLy9O6WUAFZdp8CI6Iocmq3/91kwOuK/+9QfwMAAP//AwBQSwECLQAUAAYACAAAACEAtoM4&#10;kv4AAADhAQAAEwAAAAAAAAAAAAAAAAAAAAAAW0NvbnRlbnRfVHlwZXNdLnhtbFBLAQItABQABgAI&#10;AAAAIQA4/SH/1gAAAJQBAAALAAAAAAAAAAAAAAAAAC8BAABfcmVscy8ucmVsc1BLAQItABQABgAI&#10;AAAAIQDczspMFgIAADgEAAAOAAAAAAAAAAAAAAAAAC4CAABkcnMvZTJvRG9jLnhtbFBLAQItABQA&#10;BgAIAAAAIQDmZoUf4QAAAAsBAAAPAAAAAAAAAAAAAAAAAHAEAABkcnMvZG93bnJldi54bWxQSwUG&#10;AAAAAAQABADzAAAAfgUAAAAA&#10;" stroked="f">
                <v:textbox style="mso-fit-shape-to-text:t" inset="0,0,0,0">
                  <w:txbxContent>
                    <w:p w14:paraId="6DF26530" w14:textId="3FAAF624" w:rsidR="001C67C0" w:rsidRPr="001C67C0" w:rsidRDefault="001C67C0" w:rsidP="001C67C0">
                      <w:pPr>
                        <w:pStyle w:val="Beschriftung"/>
                        <w:rPr>
                          <w:noProof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Bild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1A77">
        <w:rPr>
          <w:rFonts w:ascii="Arial" w:hAnsi="Arial" w:cs="Arial"/>
          <w:sz w:val="24"/>
          <w:szCs w:val="24"/>
        </w:rPr>
        <w:t>Vereinige die beiden V.</w:t>
      </w:r>
      <w:r>
        <w:rPr>
          <w:rFonts w:ascii="Arial" w:hAnsi="Arial" w:cs="Arial"/>
          <w:sz w:val="24"/>
          <w:szCs w:val="24"/>
        </w:rPr>
        <w:t xml:space="preserve"> </w:t>
      </w:r>
      <w:r w:rsidRPr="001C67C0">
        <w:rPr>
          <w:rFonts w:ascii="Arial" w:hAnsi="Arial" w:cs="Arial"/>
          <w:sz w:val="20"/>
          <w:szCs w:val="20"/>
        </w:rPr>
        <w:t>(Siehe Bild 3 unten.)</w:t>
      </w:r>
    </w:p>
    <w:p w14:paraId="785F3D0D" w14:textId="18CFCDF2" w:rsidR="00E40115" w:rsidRDefault="001C67C0" w:rsidP="00871A77">
      <w:pPr>
        <w:ind w:left="36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B908EC" wp14:editId="60E3E53B">
                <wp:simplePos x="0" y="0"/>
                <wp:positionH relativeFrom="column">
                  <wp:posOffset>2056765</wp:posOffset>
                </wp:positionH>
                <wp:positionV relativeFrom="paragraph">
                  <wp:posOffset>1892935</wp:posOffset>
                </wp:positionV>
                <wp:extent cx="1547495" cy="635"/>
                <wp:effectExtent l="0" t="0" r="0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74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180C66" w14:textId="62F31703" w:rsidR="001C67C0" w:rsidRPr="001C67C0" w:rsidRDefault="001C67C0" w:rsidP="001C67C0">
                            <w:pPr>
                              <w:pStyle w:val="Beschriftung"/>
                              <w:rPr>
                                <w:noProof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Bild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908EC" id="Textfeld 7" o:spid="_x0000_s1027" type="#_x0000_t202" style="position:absolute;left:0;text-align:left;margin-left:161.95pt;margin-top:149.05pt;width:121.85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jlbGQIAAD8EAAAOAAAAZHJzL2Uyb0RvYy54bWysU8Fu2zAMvQ/YPwi6L066puuCOEWWIsOA&#10;oC2QDj0rshwLkEWNUmJnXz9KtpOu22nYRaZF6lF872l+19aGHRV6DTbnk9GYM2UlFNruc/79ef3h&#10;ljMfhC2EAatyflKe3y3ev5s3bqauoAJTKGQEYv2scTmvQnCzLPOyUrXwI3DKUrIErEWgX9xnBYqG&#10;0GuTXY3HN1kDWDgEqbyn3fsuyRcJvyyVDI9l6VVgJud0t5BWTOsurtliLmZ7FK7Ssr+G+Idb1EJb&#10;anqGuhdBsAPqP6BqLRE8lGEkoc6gLLVUaQaaZjJ+M822Ek6lWYgc7840+f8HKx+OW/eELLRfoCUB&#10;IyGN8zNPm3GetsQ6fummjPJE4elMm2oDk/HQ9PrT9ecpZ5JyNx+nESO7HHXow1cFNYtBzpE0SVSJ&#10;48aHrnQoiZ08GF2stTHxJyZWBtlRkH5NpYPqwX+rMjbWWoinOsC4k13miFFody3TxasZd1CcaHSE&#10;zhXeybWmfhvhw5NAsgFNS9YOj7SUBpqcQx9xVgH+/Nt+rCd1KMtZQ7bKuf9xEKg4M98s6RY9OAQ4&#10;BLshsId6BTTphB6NkymkAxjMEJYI9Qs5fhm7UEpYSb1yHoZwFTpz04uRarlMReQ0J8LGbp2M0AOv&#10;z+2LQNerEkjMBxgMJ2ZvxOlqkzxueQjEdFIu8tqx2NNNLk3a9y8qPoPX/6nq8u4XvwAAAP//AwBQ&#10;SwMEFAAGAAgAAAAhADcldd/iAAAACwEAAA8AAABkcnMvZG93bnJldi54bWxMj7FOwzAQhnck3sE6&#10;JBZEnSYltCFOVVUwwFIRurC58TUOxOfIdtrw9hgWGO/u03/fX64n07MTOt9ZEjCfJcCQGqs6agXs&#10;355ul8B8kKRkbwkFfKGHdXV5UcpC2TO94qkOLYsh5AspQIcwFJz7RqORfmYHpHg7WmdkiKNruXLy&#10;HMNNz9MkybmRHcUPWg641dh81qMRsFu87/TNeHx82Swy97wft/lHWwtxfTVtHoAFnMIfDD/6UR2q&#10;6HSwIynPegFZmq0iKiBdLefAInGX3+fADr+bFHhV8v8dqm8AAAD//wMAUEsBAi0AFAAGAAgAAAAh&#10;ALaDOJL+AAAA4QEAABMAAAAAAAAAAAAAAAAAAAAAAFtDb250ZW50X1R5cGVzXS54bWxQSwECLQAU&#10;AAYACAAAACEAOP0h/9YAAACUAQAACwAAAAAAAAAAAAAAAAAvAQAAX3JlbHMvLnJlbHNQSwECLQAU&#10;AAYACAAAACEAaVY5WxkCAAA/BAAADgAAAAAAAAAAAAAAAAAuAgAAZHJzL2Uyb0RvYy54bWxQSwEC&#10;LQAUAAYACAAAACEANyV13+IAAAALAQAADwAAAAAAAAAAAAAAAABzBAAAZHJzL2Rvd25yZXYueG1s&#10;UEsFBgAAAAAEAAQA8wAAAIIFAAAAAA==&#10;" stroked="f">
                <v:textbox style="mso-fit-shape-to-text:t" inset="0,0,0,0">
                  <w:txbxContent>
                    <w:p w14:paraId="5E180C66" w14:textId="62F31703" w:rsidR="001C67C0" w:rsidRPr="001C67C0" w:rsidRDefault="001C67C0" w:rsidP="001C67C0">
                      <w:pPr>
                        <w:pStyle w:val="Beschriftung"/>
                        <w:rPr>
                          <w:noProof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Bild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115">
        <w:rPr>
          <w:noProof/>
        </w:rPr>
        <w:drawing>
          <wp:anchor distT="0" distB="0" distL="114300" distR="114300" simplePos="0" relativeHeight="251667456" behindDoc="0" locked="0" layoutInCell="1" allowOverlap="1" wp14:anchorId="126D0511" wp14:editId="174A67FF">
            <wp:simplePos x="0" y="0"/>
            <wp:positionH relativeFrom="column">
              <wp:posOffset>2056765</wp:posOffset>
            </wp:positionH>
            <wp:positionV relativeFrom="paragraph">
              <wp:posOffset>36830</wp:posOffset>
            </wp:positionV>
            <wp:extent cx="1547495" cy="1798955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0" b="9728"/>
                    <a:stretch/>
                  </pic:blipFill>
                  <pic:spPr bwMode="auto">
                    <a:xfrm>
                      <a:off x="0" y="0"/>
                      <a:ext cx="1547495" cy="1798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A8DB02" wp14:editId="57D04E16">
                <wp:simplePos x="0" y="0"/>
                <wp:positionH relativeFrom="column">
                  <wp:posOffset>189865</wp:posOffset>
                </wp:positionH>
                <wp:positionV relativeFrom="paragraph">
                  <wp:posOffset>1891665</wp:posOffset>
                </wp:positionV>
                <wp:extent cx="1417955" cy="635"/>
                <wp:effectExtent l="0" t="0" r="0" b="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9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2F3D01" w14:textId="3E5DF682" w:rsidR="001C67C0" w:rsidRPr="00B936D9" w:rsidRDefault="001C67C0" w:rsidP="001C67C0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Bild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8DB02" id="Textfeld 5" o:spid="_x0000_s1028" type="#_x0000_t202" style="position:absolute;left:0;text-align:left;margin-left:14.95pt;margin-top:148.95pt;width:111.65pt;height: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+oGgIAAD8EAAAOAAAAZHJzL2Uyb0RvYy54bWysU8GO0zAQvSPxD5bvNG2hyxI1XZWuipCq&#10;3ZW6aM+u4zSWHI8Zu03K1zN2mhYWToiLM/GM33jee57fdY1hR4Vegy34ZDTmTFkJpbb7gn97Xr+7&#10;5cwHYUthwKqCn5Tnd4u3b+aty9UUajClQkYg1uetK3gdgsuzzMtaNcKPwClLyQqwEYF+cZ+VKFpC&#10;b0w2HY9vshawdAhSeU+7932SLxJ+VSkZHqvKq8BMweluIa2Y1l1cs8Vc5HsUrtbyfA3xD7dohLbU&#10;9AJ1L4JgB9R/QDVaIniowkhCk0FVaanSDDTNZPxqmm0tnEqzEDneXWjy/w9WPhy37glZ6D5DRwJG&#10;Qlrnc0+bcZ6uwiZ+6aaM8kTh6UKb6gKT8dCHycdPsxlnknI372cRI7sedejDFwUNi0HBkTRJVInj&#10;xoe+dCiJnTwYXa61MfEnJlYG2VGQfm2tgzqD/1ZlbKy1EE/1gHEnu84Ro9DtOqbLgk+HGXdQnmh0&#10;hN4V3sm1pn4b4cOTQLIBTUvWDo+0VAbagsM54qwG/PG3/VhP6lCWs5ZsVXD//SBQcWa+WtItenAI&#10;cAh2Q2APzQpo0gk9GidTSAcwmCGsEJoXcvwydqGUsJJ6FTwM4Sr05qYXI9VymYrIaU6Ejd06GaEH&#10;Xp+7F4HurEogMR9gMJzIX4nT1yZ53PIQiOmkXOS1Z/FMN7k0aX9+UfEZ/Pqfqq7vfvETAAD//wMA&#10;UEsDBBQABgAIAAAAIQAqluPs4AAAAAoBAAAPAAAAZHJzL2Rvd25yZXYueG1sTI/LTsMwEEX3SPyD&#10;NUhsEHVISx8hTlVVsKCbirQbdm48jQPxOLKdNvw9zgpW87q690y+HkzLLuh8Y0nA0yQBhlRZ1VAt&#10;4Hh4e1wC80GSkq0lFPCDHtbF7U0uM2Wv9IGXMtQsmpDPpAAdQpdx7iuNRvqJ7ZDi7WydkSGOrubK&#10;yWs0Ny1Pk2TOjWwoJmjZ4VZj9V32RsB+9rnXD/35dbeZTd37sd/Ov+pSiPu7YfMCLOAQ/sQw4kd0&#10;KCLTyfakPGsFpKtVVI51EZsoSJ+nKbDTuFkmwIuc/3+h+AUAAP//AwBQSwECLQAUAAYACAAAACEA&#10;toM4kv4AAADhAQAAEwAAAAAAAAAAAAAAAAAAAAAAW0NvbnRlbnRfVHlwZXNdLnhtbFBLAQItABQA&#10;BgAIAAAAIQA4/SH/1gAAAJQBAAALAAAAAAAAAAAAAAAAAC8BAABfcmVscy8ucmVsc1BLAQItABQA&#10;BgAIAAAAIQAUPI+oGgIAAD8EAAAOAAAAAAAAAAAAAAAAAC4CAABkcnMvZTJvRG9jLnhtbFBLAQIt&#10;ABQABgAIAAAAIQAqluPs4AAAAAoBAAAPAAAAAAAAAAAAAAAAAHQEAABkcnMvZG93bnJldi54bWxQ&#10;SwUGAAAAAAQABADzAAAAgQUAAAAA&#10;" stroked="f">
                <v:textbox style="mso-fit-shape-to-text:t" inset="0,0,0,0">
                  <w:txbxContent>
                    <w:p w14:paraId="232F3D01" w14:textId="3E5DF682" w:rsidR="001C67C0" w:rsidRPr="00B936D9" w:rsidRDefault="001C67C0" w:rsidP="001C67C0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Bild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0115">
        <w:rPr>
          <w:noProof/>
        </w:rPr>
        <w:drawing>
          <wp:anchor distT="0" distB="0" distL="114300" distR="114300" simplePos="0" relativeHeight="251666432" behindDoc="0" locked="0" layoutInCell="1" allowOverlap="1" wp14:anchorId="5AE901D7" wp14:editId="360B4146">
            <wp:simplePos x="0" y="0"/>
            <wp:positionH relativeFrom="column">
              <wp:posOffset>189865</wp:posOffset>
            </wp:positionH>
            <wp:positionV relativeFrom="paragraph">
              <wp:posOffset>34925</wp:posOffset>
            </wp:positionV>
            <wp:extent cx="1417955" cy="179959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0" r="14046" b="9292"/>
                    <a:stretch/>
                  </pic:blipFill>
                  <pic:spPr bwMode="auto">
                    <a:xfrm>
                      <a:off x="0" y="0"/>
                      <a:ext cx="1417955" cy="179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C80BF" w14:textId="619B2145" w:rsidR="003E227E" w:rsidRPr="001C67C0" w:rsidRDefault="00871A77" w:rsidP="001C67C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Entwirf ein zu dem W passendes O, modelliere es und platziere es neben dem W. Erstelle einen Boden und visualisiere die Szene. Verwende dabei </w:t>
      </w:r>
      <w:proofErr w:type="gramStart"/>
      <w:r>
        <w:rPr>
          <w:rFonts w:ascii="Arial" w:hAnsi="Arial" w:cs="Arial"/>
          <w:sz w:val="24"/>
          <w:szCs w:val="24"/>
        </w:rPr>
        <w:t>die obi</w:t>
      </w:r>
      <w:r w:rsidR="00D14C31">
        <w:rPr>
          <w:rFonts w:ascii="Arial" w:hAnsi="Arial" w:cs="Arial"/>
          <w:sz w:val="24"/>
          <w:szCs w:val="24"/>
        </w:rPr>
        <w:t>ger Beschreibung</w:t>
      </w:r>
      <w:proofErr w:type="gramEnd"/>
      <w:r w:rsidR="00D14C31">
        <w:rPr>
          <w:rFonts w:ascii="Arial" w:hAnsi="Arial" w:cs="Arial"/>
          <w:sz w:val="24"/>
          <w:szCs w:val="24"/>
        </w:rPr>
        <w:t xml:space="preserve"> entsprechenden Materialien.</w:t>
      </w:r>
      <w:r w:rsidR="00E40115" w:rsidRPr="00E40115">
        <w:rPr>
          <w:noProof/>
        </w:rPr>
        <w:t xml:space="preserve"> </w:t>
      </w:r>
    </w:p>
    <w:sectPr w:rsidR="003E227E" w:rsidRPr="001C67C0" w:rsidSect="00403D4B">
      <w:footerReference w:type="default" r:id="rId12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3EB96" w14:textId="77777777" w:rsidR="001554F5" w:rsidRDefault="001554F5" w:rsidP="0021237C">
      <w:pPr>
        <w:spacing w:after="0" w:line="240" w:lineRule="auto"/>
      </w:pPr>
      <w:r>
        <w:separator/>
      </w:r>
    </w:p>
  </w:endnote>
  <w:endnote w:type="continuationSeparator" w:id="0">
    <w:p w14:paraId="0C27D5B4" w14:textId="77777777" w:rsidR="001554F5" w:rsidRDefault="001554F5" w:rsidP="00212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E989" w14:textId="6CB1DE85" w:rsidR="0021237C" w:rsidRDefault="004E3549">
    <w:pPr>
      <w:pStyle w:val="Fuzeile"/>
    </w:pPr>
    <w:r>
      <w:t>www.netzwerkgeometrie.at</w:t>
    </w:r>
    <w:r w:rsidR="0021237C">
      <w:tab/>
    </w:r>
    <w:r w:rsidR="0021237C">
      <w:tab/>
      <w:t>Manfred Blümel</w:t>
    </w:r>
    <w:r w:rsidR="00FB17D8"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B5351" w14:textId="77777777" w:rsidR="001554F5" w:rsidRDefault="001554F5" w:rsidP="0021237C">
      <w:pPr>
        <w:spacing w:after="0" w:line="240" w:lineRule="auto"/>
      </w:pPr>
      <w:r>
        <w:separator/>
      </w:r>
    </w:p>
  </w:footnote>
  <w:footnote w:type="continuationSeparator" w:id="0">
    <w:p w14:paraId="5A8D029A" w14:textId="77777777" w:rsidR="001554F5" w:rsidRDefault="001554F5" w:rsidP="00212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12203"/>
    <w:multiLevelType w:val="hybridMultilevel"/>
    <w:tmpl w:val="43C8A50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B5422"/>
    <w:multiLevelType w:val="hybridMultilevel"/>
    <w:tmpl w:val="30769104"/>
    <w:lvl w:ilvl="0" w:tplc="DB0270C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6717025">
    <w:abstractNumId w:val="1"/>
  </w:num>
  <w:num w:numId="2" w16cid:durableId="897521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27E"/>
    <w:rsid w:val="001554F5"/>
    <w:rsid w:val="00173ABA"/>
    <w:rsid w:val="001C67C0"/>
    <w:rsid w:val="0021237C"/>
    <w:rsid w:val="0037329F"/>
    <w:rsid w:val="003E227E"/>
    <w:rsid w:val="00400068"/>
    <w:rsid w:val="00403D4B"/>
    <w:rsid w:val="00421075"/>
    <w:rsid w:val="004E3549"/>
    <w:rsid w:val="00597F1F"/>
    <w:rsid w:val="005C71DF"/>
    <w:rsid w:val="00871A77"/>
    <w:rsid w:val="00905AD0"/>
    <w:rsid w:val="0090758B"/>
    <w:rsid w:val="009C0996"/>
    <w:rsid w:val="009F399E"/>
    <w:rsid w:val="00A32A0B"/>
    <w:rsid w:val="00B30964"/>
    <w:rsid w:val="00B62A8D"/>
    <w:rsid w:val="00BE1197"/>
    <w:rsid w:val="00C25BEE"/>
    <w:rsid w:val="00C42967"/>
    <w:rsid w:val="00C92351"/>
    <w:rsid w:val="00D14C31"/>
    <w:rsid w:val="00D53E24"/>
    <w:rsid w:val="00D87772"/>
    <w:rsid w:val="00E40115"/>
    <w:rsid w:val="00F053E7"/>
    <w:rsid w:val="00F52463"/>
    <w:rsid w:val="00FB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D63D"/>
  <w15:chartTrackingRefBased/>
  <w15:docId w15:val="{490EBE54-16C0-4646-85C5-D655B9C6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03D4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12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237C"/>
  </w:style>
  <w:style w:type="paragraph" w:styleId="Fuzeile">
    <w:name w:val="footer"/>
    <w:basedOn w:val="Standard"/>
    <w:link w:val="FuzeileZchn"/>
    <w:uiPriority w:val="99"/>
    <w:unhideWhenUsed/>
    <w:rsid w:val="00212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237C"/>
  </w:style>
  <w:style w:type="paragraph" w:styleId="Beschriftung">
    <w:name w:val="caption"/>
    <w:basedOn w:val="Standard"/>
    <w:next w:val="Standard"/>
    <w:uiPriority w:val="35"/>
    <w:unhideWhenUsed/>
    <w:qFormat/>
    <w:rsid w:val="001C67C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a319036@noeschule.at</dc:creator>
  <cp:keywords/>
  <dc:description/>
  <cp:lastModifiedBy>Blümel Manfred Mag.,</cp:lastModifiedBy>
  <cp:revision>18</cp:revision>
  <dcterms:created xsi:type="dcterms:W3CDTF">2018-10-14T14:01:00Z</dcterms:created>
  <dcterms:modified xsi:type="dcterms:W3CDTF">2023-03-11T14:14:00Z</dcterms:modified>
</cp:coreProperties>
</file>